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511" w:rsidRPr="00772E06" w:rsidRDefault="00772E06" w:rsidP="00772E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E06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772E06" w:rsidRPr="00772E06" w:rsidRDefault="00772E06" w:rsidP="00772E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E06">
        <w:rPr>
          <w:rFonts w:ascii="Times New Roman" w:hAnsi="Times New Roman" w:cs="Times New Roman"/>
          <w:b/>
          <w:sz w:val="28"/>
          <w:szCs w:val="28"/>
        </w:rPr>
        <w:t xml:space="preserve">заседания комиссии по повышению эффективности бюджетных расходов при Администрации </w:t>
      </w:r>
      <w:proofErr w:type="spellStart"/>
      <w:r w:rsidRPr="00772E06">
        <w:rPr>
          <w:rFonts w:ascii="Times New Roman" w:hAnsi="Times New Roman" w:cs="Times New Roman"/>
          <w:b/>
          <w:sz w:val="28"/>
          <w:szCs w:val="28"/>
        </w:rPr>
        <w:t>Лежневского</w:t>
      </w:r>
      <w:proofErr w:type="spellEnd"/>
      <w:r w:rsidRPr="00772E06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Ивановской области</w:t>
      </w:r>
    </w:p>
    <w:p w:rsidR="00772E06" w:rsidRPr="00772E06" w:rsidRDefault="00772E06" w:rsidP="00772E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2E06" w:rsidRDefault="00772E06" w:rsidP="00772E06">
      <w:pPr>
        <w:spacing w:after="0" w:line="240" w:lineRule="auto"/>
        <w:ind w:left="6372"/>
        <w:jc w:val="both"/>
        <w:rPr>
          <w:rFonts w:ascii="Times New Roman" w:hAnsi="Times New Roman" w:cs="Times New Roman"/>
          <w:sz w:val="28"/>
          <w:szCs w:val="28"/>
        </w:rPr>
      </w:pPr>
      <w:r w:rsidRPr="00772E06">
        <w:rPr>
          <w:rFonts w:ascii="Times New Roman" w:hAnsi="Times New Roman" w:cs="Times New Roman"/>
          <w:b/>
          <w:sz w:val="28"/>
          <w:szCs w:val="28"/>
        </w:rPr>
        <w:t>от 27.02.2015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2E06" w:rsidRDefault="00772E06" w:rsidP="00772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2E06" w:rsidRDefault="00772E06" w:rsidP="00772E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Председательствовал</w:t>
      </w:r>
    </w:p>
    <w:p w:rsidR="00772E06" w:rsidRDefault="00772E06" w:rsidP="00772E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и.о. первого заместителя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Колесников П.Н.</w:t>
      </w:r>
    </w:p>
    <w:p w:rsidR="00772E06" w:rsidRDefault="00772E06" w:rsidP="00772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2E06" w:rsidRDefault="00772E06" w:rsidP="00772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45"/>
        <w:gridCol w:w="3226"/>
      </w:tblGrid>
      <w:tr w:rsidR="00772E06" w:rsidTr="00772E06">
        <w:tc>
          <w:tcPr>
            <w:tcW w:w="6345" w:type="dxa"/>
          </w:tcPr>
          <w:p w:rsidR="00772E06" w:rsidRDefault="00C018B9" w:rsidP="00772E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772E06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главы Администрации </w:t>
            </w:r>
            <w:proofErr w:type="spellStart"/>
            <w:r w:rsidR="00772E06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  <w:r w:rsidR="00772E0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района Ивановской области</w:t>
            </w:r>
          </w:p>
        </w:tc>
        <w:tc>
          <w:tcPr>
            <w:tcW w:w="3226" w:type="dxa"/>
          </w:tcPr>
          <w:p w:rsidR="00772E06" w:rsidRDefault="00C018B9" w:rsidP="00C018B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А.А.Костин</w:t>
            </w:r>
          </w:p>
          <w:p w:rsidR="00C018B9" w:rsidRDefault="00C018B9" w:rsidP="00C018B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8B9" w:rsidTr="00772E06">
        <w:tc>
          <w:tcPr>
            <w:tcW w:w="6345" w:type="dxa"/>
          </w:tcPr>
          <w:p w:rsidR="00C018B9" w:rsidRDefault="00C018B9" w:rsidP="00772E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3226" w:type="dxa"/>
          </w:tcPr>
          <w:p w:rsidR="00C018B9" w:rsidRDefault="00C018B9" w:rsidP="00C018B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Шувырденкова</w:t>
            </w:r>
            <w:proofErr w:type="spellEnd"/>
          </w:p>
        </w:tc>
      </w:tr>
      <w:tr w:rsidR="00C018B9" w:rsidTr="00772E06">
        <w:tc>
          <w:tcPr>
            <w:tcW w:w="6345" w:type="dxa"/>
          </w:tcPr>
          <w:p w:rsidR="00C018B9" w:rsidRDefault="00C018B9" w:rsidP="00772E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экономики и предпринимательства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3226" w:type="dxa"/>
          </w:tcPr>
          <w:p w:rsidR="00C018B9" w:rsidRDefault="00C018B9" w:rsidP="00C018B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Е.Г. Андреева</w:t>
            </w:r>
          </w:p>
        </w:tc>
      </w:tr>
    </w:tbl>
    <w:p w:rsidR="00772E06" w:rsidRDefault="00772E06" w:rsidP="00772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BB9" w:rsidRDefault="00B41BB9" w:rsidP="00772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BB9" w:rsidRDefault="00B41BB9" w:rsidP="00772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BB9" w:rsidRPr="00B41BB9" w:rsidRDefault="00B41BB9" w:rsidP="00B41B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1BB9">
        <w:rPr>
          <w:rFonts w:ascii="Times New Roman" w:hAnsi="Times New Roman" w:cs="Times New Roman"/>
          <w:b/>
          <w:sz w:val="28"/>
          <w:szCs w:val="28"/>
        </w:rPr>
        <w:t xml:space="preserve">Оценка эффективности реализации муниципальных программ </w:t>
      </w:r>
      <w:proofErr w:type="spellStart"/>
      <w:r w:rsidRPr="00B41BB9">
        <w:rPr>
          <w:rFonts w:ascii="Times New Roman" w:hAnsi="Times New Roman" w:cs="Times New Roman"/>
          <w:b/>
          <w:sz w:val="28"/>
          <w:szCs w:val="28"/>
          <w:u w:val="single"/>
        </w:rPr>
        <w:t>Лежневского</w:t>
      </w:r>
      <w:proofErr w:type="spellEnd"/>
      <w:r w:rsidRPr="00B41BB9">
        <w:rPr>
          <w:rFonts w:ascii="Times New Roman" w:hAnsi="Times New Roman" w:cs="Times New Roman"/>
          <w:b/>
          <w:sz w:val="28"/>
          <w:szCs w:val="28"/>
          <w:u w:val="single"/>
        </w:rPr>
        <w:t xml:space="preserve"> муниципального района Ивановской области за 2014 год</w:t>
      </w:r>
    </w:p>
    <w:p w:rsidR="00B41BB9" w:rsidRDefault="00B41BB9" w:rsidP="00B41B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(Е.Г. Андреева)</w:t>
      </w:r>
    </w:p>
    <w:p w:rsidR="004E1316" w:rsidRDefault="004E1316" w:rsidP="00B41BB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Мониторинг муниципальных программ осуществлялся в соо</w:t>
      </w:r>
      <w:r w:rsidR="002E545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ветствии с постановлением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от 12.11.2013 г. № 627 «О порядке принятия решений о разработке муниципальных программ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области, их формирования и реализации, порядке проведения и критерии оценки эффективности реализации муниципальных программ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области» (в редакции постановления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от 16.09.2014 г. № 552).</w:t>
      </w:r>
    </w:p>
    <w:p w:rsidR="00B41BB9" w:rsidRDefault="00B41BB9" w:rsidP="00B41BB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2014 году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Лежневском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 районе Ивановской области реализовывалось 9 муниципальных программ (приложение 1) с объемом финансовых средств 238572,5 тыс. рублей (приложение 2).</w:t>
      </w:r>
    </w:p>
    <w:p w:rsidR="00B41BB9" w:rsidRDefault="00B41BB9" w:rsidP="00B41BB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96 мероприятий, определенных программами, выполнено 92. По четырем программам имеет место невыполнение </w:t>
      </w:r>
      <w:r w:rsidR="001E3BAB">
        <w:rPr>
          <w:rFonts w:ascii="Times New Roman" w:hAnsi="Times New Roman" w:cs="Times New Roman"/>
          <w:sz w:val="28"/>
          <w:szCs w:val="28"/>
        </w:rPr>
        <w:t>по одному мероприятию:</w:t>
      </w:r>
    </w:p>
    <w:p w:rsidR="004E1316" w:rsidRDefault="004E1316" w:rsidP="00B41BB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1E3BAB" w:rsidTr="001E3BAB">
        <w:tc>
          <w:tcPr>
            <w:tcW w:w="3190" w:type="dxa"/>
          </w:tcPr>
          <w:p w:rsidR="001E3BAB" w:rsidRPr="004E1316" w:rsidRDefault="001E3BAB" w:rsidP="001E3B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31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МП</w:t>
            </w:r>
          </w:p>
        </w:tc>
        <w:tc>
          <w:tcPr>
            <w:tcW w:w="3190" w:type="dxa"/>
          </w:tcPr>
          <w:p w:rsidR="001E3BAB" w:rsidRPr="004E1316" w:rsidRDefault="001E3BAB" w:rsidP="001E3B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316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Администратор МП</w:t>
            </w:r>
          </w:p>
        </w:tc>
        <w:tc>
          <w:tcPr>
            <w:tcW w:w="3191" w:type="dxa"/>
          </w:tcPr>
          <w:p w:rsidR="001E3BAB" w:rsidRPr="004E1316" w:rsidRDefault="001E3BAB" w:rsidP="001E3B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3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невыполненного мероприятия (причина невыполнения) </w:t>
            </w:r>
          </w:p>
        </w:tc>
      </w:tr>
      <w:tr w:rsidR="001E3BAB" w:rsidTr="001E3BAB">
        <w:tc>
          <w:tcPr>
            <w:tcW w:w="3190" w:type="dxa"/>
          </w:tcPr>
          <w:p w:rsidR="001E3BAB" w:rsidRDefault="001E3BAB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B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«Развитие образования </w:t>
            </w:r>
            <w:proofErr w:type="spellStart"/>
            <w:r w:rsidRPr="001E3BAB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1E3BAB">
              <w:rPr>
                <w:rFonts w:ascii="Times New Roman" w:hAnsi="Times New Roman" w:cs="Times New Roman"/>
                <w:sz w:val="24"/>
                <w:szCs w:val="24"/>
              </w:rPr>
              <w:t xml:space="preserve"> района Ивановской области»</w:t>
            </w:r>
          </w:p>
        </w:tc>
        <w:tc>
          <w:tcPr>
            <w:tcW w:w="3190" w:type="dxa"/>
          </w:tcPr>
          <w:p w:rsidR="001E3BAB" w:rsidRDefault="001E3BAB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3191" w:type="dxa"/>
          </w:tcPr>
          <w:p w:rsidR="001E3BAB" w:rsidRDefault="001E3BAB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BA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дополнительных мест в системе дошкольного образования (реконструкция помещений, разработка ПСД на пристройку)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E3BAB">
              <w:rPr>
                <w:rFonts w:ascii="Times New Roman" w:hAnsi="Times New Roman" w:cs="Times New Roman"/>
                <w:sz w:val="24"/>
                <w:szCs w:val="24"/>
              </w:rPr>
              <w:t xml:space="preserve">Причина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3BAB">
              <w:rPr>
                <w:rFonts w:ascii="Times New Roman" w:hAnsi="Times New Roman" w:cs="Times New Roman"/>
                <w:sz w:val="24"/>
                <w:szCs w:val="24"/>
              </w:rPr>
              <w:t>тсутствие финансовой помощи из  областного бюджета на реконструкцию ДОУ.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E3BAB" w:rsidTr="001E3BAB">
        <w:tc>
          <w:tcPr>
            <w:tcW w:w="3190" w:type="dxa"/>
          </w:tcPr>
          <w:p w:rsidR="001E3BAB" w:rsidRPr="001E3BAB" w:rsidRDefault="001E3BAB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BAB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физической культуры и спорта </w:t>
            </w:r>
            <w:proofErr w:type="spellStart"/>
            <w:r w:rsidRPr="001E3BAB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1E3BA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на 2014-2016 </w:t>
            </w:r>
            <w:proofErr w:type="spellStart"/>
            <w:proofErr w:type="gramStart"/>
            <w:r w:rsidRPr="001E3BAB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  <w:r w:rsidRPr="001E3BA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90" w:type="dxa"/>
          </w:tcPr>
          <w:p w:rsidR="001E3BAB" w:rsidRDefault="001E3BAB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координации социальной сферы</w:t>
            </w:r>
          </w:p>
        </w:tc>
        <w:tc>
          <w:tcPr>
            <w:tcW w:w="3191" w:type="dxa"/>
          </w:tcPr>
          <w:p w:rsidR="001E3BAB" w:rsidRPr="001E3BAB" w:rsidRDefault="001E3BAB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BAB">
              <w:rPr>
                <w:rFonts w:ascii="Times New Roman" w:hAnsi="Times New Roman" w:cs="Times New Roman"/>
                <w:sz w:val="24"/>
                <w:szCs w:val="24"/>
              </w:rPr>
              <w:t>Увеличение обеспеченности населения плоскостными сооружениями (Причина - отсутствие финансирования в рамках программы «Газпром – детям».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E3BAB" w:rsidTr="001E3BAB">
        <w:tc>
          <w:tcPr>
            <w:tcW w:w="3190" w:type="dxa"/>
          </w:tcPr>
          <w:p w:rsidR="001E3BAB" w:rsidRPr="001E3BAB" w:rsidRDefault="001E3BAB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BAB">
              <w:rPr>
                <w:rFonts w:ascii="Times New Roman" w:hAnsi="Times New Roman" w:cs="Times New Roman"/>
                <w:sz w:val="24"/>
                <w:szCs w:val="24"/>
              </w:rPr>
              <w:t xml:space="preserve">«Поддержка одаренной молодежи </w:t>
            </w:r>
            <w:proofErr w:type="spellStart"/>
            <w:r w:rsidRPr="001E3BAB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1E3BA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</w:p>
        </w:tc>
        <w:tc>
          <w:tcPr>
            <w:tcW w:w="3190" w:type="dxa"/>
          </w:tcPr>
          <w:p w:rsidR="001E3BAB" w:rsidRDefault="001E3BAB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координации социальной сферы</w:t>
            </w:r>
          </w:p>
        </w:tc>
        <w:tc>
          <w:tcPr>
            <w:tcW w:w="3191" w:type="dxa"/>
          </w:tcPr>
          <w:p w:rsidR="001E3BAB" w:rsidRPr="001E3BAB" w:rsidRDefault="001E3BAB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BA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 ведение реестра одаренной молодежи </w:t>
            </w:r>
            <w:proofErr w:type="spellStart"/>
            <w:r w:rsidRPr="001E3BAB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1E3BA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</w:tr>
      <w:tr w:rsidR="001E3BAB" w:rsidTr="001E3BAB">
        <w:tc>
          <w:tcPr>
            <w:tcW w:w="3190" w:type="dxa"/>
          </w:tcPr>
          <w:p w:rsidR="001E3BAB" w:rsidRPr="001E3BAB" w:rsidRDefault="001E3BAB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BAB">
              <w:rPr>
                <w:rFonts w:ascii="Times New Roman" w:hAnsi="Times New Roman" w:cs="Times New Roman"/>
                <w:sz w:val="24"/>
                <w:szCs w:val="24"/>
              </w:rPr>
              <w:t xml:space="preserve">«Информационное общество </w:t>
            </w:r>
            <w:proofErr w:type="spellStart"/>
            <w:r w:rsidRPr="001E3BAB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1E3BA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Ивановской области»</w:t>
            </w:r>
          </w:p>
        </w:tc>
        <w:tc>
          <w:tcPr>
            <w:tcW w:w="3190" w:type="dxa"/>
          </w:tcPr>
          <w:p w:rsidR="001E3BAB" w:rsidRDefault="001E3BAB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BAB">
              <w:rPr>
                <w:rFonts w:ascii="Times New Roman" w:hAnsi="Times New Roman" w:cs="Times New Roman"/>
                <w:sz w:val="24"/>
                <w:szCs w:val="24"/>
              </w:rPr>
              <w:t>Отдел муниципального контроля и информатизации</w:t>
            </w:r>
          </w:p>
        </w:tc>
        <w:tc>
          <w:tcPr>
            <w:tcW w:w="3191" w:type="dxa"/>
          </w:tcPr>
          <w:p w:rsidR="001E3BAB" w:rsidRPr="001E3BAB" w:rsidRDefault="001E3BAB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BAB">
              <w:rPr>
                <w:rFonts w:ascii="Times New Roman" w:hAnsi="Times New Roman" w:cs="Times New Roman"/>
                <w:sz w:val="24"/>
                <w:szCs w:val="24"/>
              </w:rPr>
              <w:t>Создание общей электронной сети со структурными подразделениями администрации района и администрации поселений района (Причина - не было потребности.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1E3BAB" w:rsidRDefault="001E3BAB" w:rsidP="001E3B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25153" w:rsidRDefault="00125153" w:rsidP="001E3B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отчетном году по всем муниципальным программам освоено финансовых средств за счет всех источников 229</w:t>
      </w:r>
      <w:r w:rsidR="00A436A6">
        <w:rPr>
          <w:rFonts w:ascii="Times New Roman" w:hAnsi="Times New Roman" w:cs="Times New Roman"/>
          <w:sz w:val="28"/>
          <w:szCs w:val="28"/>
        </w:rPr>
        <w:t>101</w:t>
      </w:r>
      <w:r>
        <w:rPr>
          <w:rFonts w:ascii="Times New Roman" w:hAnsi="Times New Roman" w:cs="Times New Roman"/>
          <w:sz w:val="28"/>
          <w:szCs w:val="28"/>
        </w:rPr>
        <w:t>,1 тыс. рублей или 96,0% от плановых назначений (приложение 2)</w:t>
      </w:r>
      <w:r w:rsidR="000776FD">
        <w:rPr>
          <w:rFonts w:ascii="Times New Roman" w:hAnsi="Times New Roman" w:cs="Times New Roman"/>
          <w:sz w:val="28"/>
          <w:szCs w:val="28"/>
        </w:rPr>
        <w:t>, из них: средства федерального бюджета на 80,2%, областного бюджета на 99,7%, местного бюджета на 97,7%.</w:t>
      </w:r>
    </w:p>
    <w:p w:rsidR="001E3BAB" w:rsidRDefault="001E3BAB" w:rsidP="001E3B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Четыре муниципальные программы из девяти получили высокую сводную оценку эффективности </w:t>
      </w:r>
      <w:r w:rsidR="00125153">
        <w:rPr>
          <w:rFonts w:ascii="Times New Roman" w:hAnsi="Times New Roman" w:cs="Times New Roman"/>
          <w:sz w:val="28"/>
          <w:szCs w:val="28"/>
        </w:rPr>
        <w:t xml:space="preserve">реализации МП, четыре – среднюю, одна – низкую. </w:t>
      </w:r>
    </w:p>
    <w:p w:rsidR="00125153" w:rsidRDefault="00125153" w:rsidP="001E3B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76FD" w:rsidRPr="000776FD" w:rsidRDefault="000776FD" w:rsidP="001E3BA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776FD">
        <w:rPr>
          <w:rFonts w:ascii="Times New Roman" w:hAnsi="Times New Roman" w:cs="Times New Roman"/>
          <w:b/>
          <w:sz w:val="28"/>
          <w:szCs w:val="28"/>
          <w:u w:val="single"/>
        </w:rPr>
        <w:t>Решили:</w:t>
      </w:r>
    </w:p>
    <w:p w:rsidR="000776FD" w:rsidRDefault="000776FD" w:rsidP="000776FD">
      <w:pPr>
        <w:pStyle w:val="a4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 сохранить муниципальные программы:</w:t>
      </w:r>
    </w:p>
    <w:p w:rsidR="000776FD" w:rsidRDefault="000776FD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776FD">
        <w:rPr>
          <w:rFonts w:ascii="Times New Roman" w:hAnsi="Times New Roman" w:cs="Times New Roman"/>
          <w:sz w:val="28"/>
          <w:szCs w:val="28"/>
        </w:rPr>
        <w:t xml:space="preserve">«Поддержка молодых специалистов сферы здравоохранения  </w:t>
      </w:r>
      <w:proofErr w:type="spellStart"/>
      <w:r w:rsidRPr="000776FD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0776FD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76FD" w:rsidRDefault="000776FD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776FD">
        <w:rPr>
          <w:rFonts w:ascii="Times New Roman" w:hAnsi="Times New Roman" w:cs="Times New Roman"/>
          <w:sz w:val="28"/>
          <w:szCs w:val="28"/>
        </w:rPr>
        <w:t xml:space="preserve">«Развитие образования </w:t>
      </w:r>
      <w:proofErr w:type="spellStart"/>
      <w:r w:rsidRPr="000776FD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0776FD">
        <w:rPr>
          <w:rFonts w:ascii="Times New Roman" w:hAnsi="Times New Roman" w:cs="Times New Roman"/>
          <w:sz w:val="28"/>
          <w:szCs w:val="28"/>
        </w:rPr>
        <w:t xml:space="preserve"> района Ивановской области»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76FD" w:rsidRDefault="000776FD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776FD">
        <w:rPr>
          <w:rFonts w:ascii="Times New Roman" w:hAnsi="Times New Roman" w:cs="Times New Roman"/>
          <w:sz w:val="28"/>
          <w:szCs w:val="28"/>
        </w:rPr>
        <w:t xml:space="preserve">«Поддержка одаренной молодежи </w:t>
      </w:r>
      <w:proofErr w:type="spellStart"/>
      <w:r w:rsidRPr="000776FD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0776FD"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76FD" w:rsidRDefault="003E47AE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E47AE">
        <w:rPr>
          <w:rFonts w:ascii="Times New Roman" w:hAnsi="Times New Roman" w:cs="Times New Roman"/>
          <w:sz w:val="28"/>
          <w:szCs w:val="28"/>
        </w:rPr>
        <w:t xml:space="preserve">«Информационное общество </w:t>
      </w:r>
      <w:proofErr w:type="spellStart"/>
      <w:r w:rsidRPr="003E47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3E47AE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47AE" w:rsidRDefault="003E47AE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E47AE">
        <w:rPr>
          <w:rFonts w:ascii="Times New Roman" w:hAnsi="Times New Roman" w:cs="Times New Roman"/>
          <w:sz w:val="28"/>
          <w:szCs w:val="28"/>
        </w:rPr>
        <w:t xml:space="preserve">«Развитие транспортной системы </w:t>
      </w:r>
      <w:proofErr w:type="spellStart"/>
      <w:r w:rsidRPr="003E47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3E47AE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на 2014-2016 годы»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47AE" w:rsidRDefault="003E47AE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3E47AE">
        <w:rPr>
          <w:rFonts w:ascii="Times New Roman" w:hAnsi="Times New Roman" w:cs="Times New Roman"/>
          <w:sz w:val="28"/>
          <w:szCs w:val="28"/>
        </w:rPr>
        <w:t xml:space="preserve">«Профессиональная подготовка, переподготовка и повышение квалификации муниципальных служащих Администрации </w:t>
      </w:r>
      <w:proofErr w:type="spellStart"/>
      <w:r w:rsidRPr="003E47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3E47AE">
        <w:rPr>
          <w:rFonts w:ascii="Times New Roman" w:hAnsi="Times New Roman" w:cs="Times New Roman"/>
          <w:sz w:val="28"/>
          <w:szCs w:val="28"/>
        </w:rPr>
        <w:t xml:space="preserve"> муниципального района  на 2014 – 2016 годы»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47AE" w:rsidRDefault="003E47AE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E47AE">
        <w:rPr>
          <w:rFonts w:ascii="Times New Roman" w:hAnsi="Times New Roman" w:cs="Times New Roman"/>
          <w:sz w:val="28"/>
          <w:szCs w:val="28"/>
        </w:rPr>
        <w:t>«Обеспечение жильем молодых семей»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47AE" w:rsidRDefault="003E47AE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E47AE">
        <w:rPr>
          <w:rFonts w:ascii="Times New Roman" w:hAnsi="Times New Roman" w:cs="Times New Roman"/>
          <w:sz w:val="28"/>
          <w:szCs w:val="28"/>
        </w:rPr>
        <w:t xml:space="preserve">"Устойчивое развитие сельских территорий </w:t>
      </w:r>
      <w:proofErr w:type="spellStart"/>
      <w:r w:rsidRPr="003E47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3E47AE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на 2014-2016 годы и на период до 2020 года"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47AE" w:rsidRDefault="003E47AE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Рекомендовать сохранить с переработкой муниципальную программу </w:t>
      </w:r>
      <w:r w:rsidRPr="003E47AE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и спорта </w:t>
      </w:r>
      <w:proofErr w:type="spellStart"/>
      <w:r w:rsidRPr="003E47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3E47AE">
        <w:rPr>
          <w:rFonts w:ascii="Times New Roman" w:hAnsi="Times New Roman" w:cs="Times New Roman"/>
          <w:sz w:val="28"/>
          <w:szCs w:val="28"/>
        </w:rPr>
        <w:t xml:space="preserve"> муниципального района на 2014-2016 </w:t>
      </w:r>
      <w:proofErr w:type="spellStart"/>
      <w:proofErr w:type="gramStart"/>
      <w:r w:rsidRPr="003E47AE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  <w:r w:rsidRPr="003E47A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47AE" w:rsidRDefault="003E47AE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E47AE" w:rsidRDefault="003E47AE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E47AE" w:rsidRDefault="003E47AE" w:rsidP="003E47A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ервого заместителя</w:t>
      </w:r>
    </w:p>
    <w:p w:rsidR="003E47AE" w:rsidRDefault="003E47AE" w:rsidP="003E47A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</w:p>
    <w:p w:rsidR="003E47AE" w:rsidRDefault="003E47AE" w:rsidP="003E47A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района,</w:t>
      </w:r>
    </w:p>
    <w:p w:rsidR="003E47AE" w:rsidRPr="000776FD" w:rsidRDefault="003E47AE" w:rsidP="003E47A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председатель комиссии                                                       П.Н. Колесников</w:t>
      </w:r>
    </w:p>
    <w:sectPr w:rsidR="003E47AE" w:rsidRPr="000776FD" w:rsidSect="002935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884C69"/>
    <w:multiLevelType w:val="hybridMultilevel"/>
    <w:tmpl w:val="FFDC5B36"/>
    <w:lvl w:ilvl="0" w:tplc="C2FA94F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772E06"/>
    <w:rsid w:val="00007414"/>
    <w:rsid w:val="000776FD"/>
    <w:rsid w:val="000C464A"/>
    <w:rsid w:val="00125153"/>
    <w:rsid w:val="001E3BAB"/>
    <w:rsid w:val="00293511"/>
    <w:rsid w:val="002E545E"/>
    <w:rsid w:val="003A553F"/>
    <w:rsid w:val="003E47AE"/>
    <w:rsid w:val="004E1316"/>
    <w:rsid w:val="00772E06"/>
    <w:rsid w:val="00A436A6"/>
    <w:rsid w:val="00B41BB9"/>
    <w:rsid w:val="00C018B9"/>
    <w:rsid w:val="00CF6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2E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776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EAAC52-2C0A-46CE-A19D-98A84AADE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2015-02-27T11:30:00Z</dcterms:created>
  <dcterms:modified xsi:type="dcterms:W3CDTF">2015-03-18T13:41:00Z</dcterms:modified>
</cp:coreProperties>
</file>